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B23CB6">
        <w:rPr>
          <w:rFonts w:ascii="Times New Roman" w:hAnsi="Times New Roman"/>
          <w:bCs/>
          <w:sz w:val="28"/>
          <w:szCs w:val="28"/>
        </w:rPr>
        <w:t>000</w:t>
      </w:r>
      <w:r w:rsidR="00DE0970">
        <w:rPr>
          <w:rFonts w:ascii="Times New Roman" w:hAnsi="Times New Roman"/>
          <w:bCs/>
          <w:sz w:val="28"/>
          <w:szCs w:val="28"/>
        </w:rPr>
        <w:t>7</w:t>
      </w:r>
      <w:r w:rsidR="009F7668">
        <w:rPr>
          <w:rFonts w:ascii="Times New Roman" w:hAnsi="Times New Roman"/>
          <w:bCs/>
          <w:sz w:val="28"/>
          <w:szCs w:val="28"/>
        </w:rPr>
        <w:t>-</w:t>
      </w:r>
      <w:r w:rsidR="007263C8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0</w:t>
      </w:r>
      <w:r w:rsidR="00BE1F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B23CB6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7A61C2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B23CB6">
        <w:rPr>
          <w:rFonts w:ascii="Times New Roman" w:hAnsi="Times New Roman"/>
          <w:bCs/>
          <w:sz w:val="28"/>
          <w:szCs w:val="28"/>
        </w:rPr>
        <w:t xml:space="preserve">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36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67" w:rsidP="005B5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  <w:t xml:space="preserve">Щербинин А.А., находящийся по адресу: ул. </w:t>
      </w:r>
      <w:r w:rsidR="00DA11D0">
        <w:rPr>
          <w:rFonts w:ascii="Times New Roman" w:hAnsi="Times New Roman"/>
          <w:sz w:val="28"/>
          <w:szCs w:val="28"/>
        </w:rPr>
        <w:t>Ярославская</w:t>
      </w:r>
      <w:r w:rsidRPr="00B94838">
        <w:rPr>
          <w:rFonts w:ascii="Times New Roman" w:hAnsi="Times New Roman"/>
          <w:sz w:val="28"/>
          <w:szCs w:val="28"/>
        </w:rPr>
        <w:t xml:space="preserve">, </w:t>
      </w:r>
      <w:r w:rsidR="00DA11D0">
        <w:rPr>
          <w:rFonts w:ascii="Times New Roman" w:hAnsi="Times New Roman"/>
          <w:sz w:val="28"/>
          <w:szCs w:val="28"/>
        </w:rPr>
        <w:t xml:space="preserve">д. 2А, г. </w:t>
      </w:r>
      <w:r w:rsidRPr="00B94838">
        <w:rPr>
          <w:rFonts w:ascii="Times New Roman" w:hAnsi="Times New Roman"/>
          <w:sz w:val="28"/>
          <w:szCs w:val="28"/>
        </w:rPr>
        <w:t>Советский Ханты-Мансийского автономного округа – Югры,</w:t>
      </w:r>
    </w:p>
    <w:p w:rsidR="005B5C67" w:rsidRPr="00B94838" w:rsidP="005B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1483C" w:rsidP="00922A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93C" w:rsidP="00B3393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>», Беляева И.А., * года рождения, уроженца *, зарегистрированного по адресу: *, исполняющего обязанности по адресу: *, паспорт *,</w:t>
      </w:r>
    </w:p>
    <w:p w:rsidR="00942D66" w:rsidP="007A61C2">
      <w:pPr>
        <w:tabs>
          <w:tab w:val="left" w:pos="709"/>
          <w:tab w:val="center" w:pos="4818"/>
          <w:tab w:val="left" w:pos="86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7A61C2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668" w:rsidP="009F76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7263C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9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3839F9">
        <w:rPr>
          <w:rFonts w:ascii="Times New Roman" w:hAnsi="Times New Roman"/>
          <w:sz w:val="28"/>
          <w:szCs w:val="28"/>
        </w:rPr>
        <w:t xml:space="preserve"> </w:t>
      </w:r>
      <w:r w:rsidRPr="007136BF" w:rsidR="003839F9">
        <w:rPr>
          <w:rFonts w:ascii="Times New Roman" w:hAnsi="Times New Roman"/>
          <w:sz w:val="28"/>
          <w:szCs w:val="28"/>
        </w:rPr>
        <w:t xml:space="preserve">года </w:t>
      </w:r>
      <w:r w:rsidRPr="00DE0970" w:rsidR="00DE0970">
        <w:rPr>
          <w:rFonts w:ascii="Times New Roman" w:hAnsi="Times New Roman"/>
          <w:sz w:val="28"/>
          <w:szCs w:val="28"/>
        </w:rPr>
        <w:t xml:space="preserve">по адресу: </w:t>
      </w:r>
      <w:r w:rsidR="00B3393C">
        <w:rPr>
          <w:rFonts w:ascii="Times New Roman" w:hAnsi="Times New Roman"/>
          <w:sz w:val="28"/>
          <w:szCs w:val="28"/>
        </w:rPr>
        <w:t>*</w:t>
      </w:r>
      <w:r w:rsidRPr="00DE0970" w:rsidR="00DE0970">
        <w:rPr>
          <w:rFonts w:ascii="Times New Roman" w:hAnsi="Times New Roman"/>
          <w:sz w:val="28"/>
          <w:szCs w:val="28"/>
        </w:rPr>
        <w:t>, должностное лицо – директор общества с ограниченной ответственностью «</w:t>
      </w:r>
      <w:r w:rsidRPr="00DE0970" w:rsidR="00DE0970">
        <w:rPr>
          <w:rFonts w:ascii="Times New Roman" w:hAnsi="Times New Roman"/>
          <w:sz w:val="28"/>
          <w:szCs w:val="28"/>
        </w:rPr>
        <w:t>Стройсервис</w:t>
      </w:r>
      <w:r w:rsidRPr="00DE0970" w:rsidR="00DE0970">
        <w:rPr>
          <w:rFonts w:ascii="Times New Roman" w:hAnsi="Times New Roman"/>
          <w:sz w:val="28"/>
          <w:szCs w:val="28"/>
        </w:rPr>
        <w:t>» (далее - ООО «</w:t>
      </w:r>
      <w:r w:rsidRPr="00DE0970" w:rsidR="00DE0970">
        <w:rPr>
          <w:rFonts w:ascii="Times New Roman" w:hAnsi="Times New Roman"/>
          <w:sz w:val="28"/>
          <w:szCs w:val="28"/>
        </w:rPr>
        <w:t>Стройсервис</w:t>
      </w:r>
      <w:r w:rsidRPr="00DE0970" w:rsidR="00DE0970">
        <w:rPr>
          <w:rFonts w:ascii="Times New Roman" w:hAnsi="Times New Roman"/>
          <w:sz w:val="28"/>
          <w:szCs w:val="28"/>
        </w:rPr>
        <w:t>») Беляев И.А.,</w:t>
      </w:r>
      <w:r w:rsidR="00DE0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п. 1 ст. 23, п. 4 ст. 289 Налогового кодекса Российской Федерации не пред</w:t>
      </w:r>
      <w:r>
        <w:rPr>
          <w:rFonts w:ascii="Times New Roman" w:hAnsi="Times New Roman"/>
          <w:sz w:val="28"/>
          <w:szCs w:val="28"/>
        </w:rPr>
        <w:t xml:space="preserve">ставил налоговую декларацию по налогу на прибыль организации за </w:t>
      </w:r>
      <w:r w:rsidR="00DE09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 месяцев 2023 год, которую следовало представить не позднее 25 июля 2023 года, то есть совершил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DE0970" w:rsidP="00DE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Беляев И.А.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дате, времени и месте рассмотрения дела извещен надлежащим образом. </w:t>
      </w:r>
      <w:r w:rsidRPr="0086329E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Беляева И.А.</w:t>
      </w:r>
    </w:p>
    <w:p w:rsidR="003839F9" w:rsidP="0038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9A8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9F7668" w:rsidP="009F76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</w:t>
      </w:r>
      <w:r>
        <w:rPr>
          <w:rFonts w:ascii="Times New Roman" w:hAnsi="Times New Roman"/>
          <w:sz w:val="28"/>
          <w:szCs w:val="28"/>
        </w:rPr>
        <w:t>представления налоговой декларации (расчета по страховым взносам) в налоговый орган по месту учета.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25 календарных дней со дня окончания соответствующего отчетного периода.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налоговую декларации по налогу на прибыль организации за 6 месяцев 2023 год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июля 2023 года. </w:t>
      </w:r>
    </w:p>
    <w:p w:rsidR="00DE0970" w:rsidRPr="007136BF" w:rsidP="00DE09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</w:t>
      </w:r>
      <w:r>
        <w:rPr>
          <w:rFonts w:ascii="Times New Roman" w:hAnsi="Times New Roman"/>
          <w:sz w:val="28"/>
          <w:szCs w:val="28"/>
        </w:rPr>
        <w:t xml:space="preserve"> - директора ООО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Беляева И.А.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65C50" w:rsidRPr="00265C50" w:rsidP="00265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правонарушении № </w:t>
      </w:r>
      <w:r w:rsidR="00DE0970">
        <w:rPr>
          <w:rFonts w:ascii="Times New Roman" w:eastAsia="Times New Roman" w:hAnsi="Times New Roman"/>
          <w:sz w:val="28"/>
          <w:szCs w:val="28"/>
          <w:lang w:eastAsia="ru-RU"/>
        </w:rPr>
        <w:t>3203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E097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изложены событие и обстоятельства административного правонарушения, а именно не представление </w:t>
      </w:r>
      <w:r w:rsidR="00DE097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директором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DE0970">
        <w:rPr>
          <w:rFonts w:ascii="Times New Roman" w:eastAsia="Times New Roman" w:hAnsi="Times New Roman"/>
          <w:sz w:val="28"/>
          <w:szCs w:val="28"/>
          <w:lang w:eastAsia="ru-RU"/>
        </w:rPr>
        <w:t>Стройсервис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11D0">
        <w:rPr>
          <w:rFonts w:ascii="Times New Roman" w:hAnsi="Times New Roman"/>
          <w:sz w:val="28"/>
          <w:szCs w:val="28"/>
        </w:rPr>
        <w:t xml:space="preserve"> </w:t>
      </w:r>
      <w:r w:rsidR="009F7668">
        <w:rPr>
          <w:rFonts w:ascii="Times New Roman" w:hAnsi="Times New Roman"/>
          <w:sz w:val="28"/>
          <w:szCs w:val="28"/>
        </w:rPr>
        <w:t xml:space="preserve">налоговой декларации по налогу на прибыль </w:t>
      </w:r>
      <w:r w:rsidR="00DE0970">
        <w:rPr>
          <w:rFonts w:ascii="Times New Roman" w:hAnsi="Times New Roman"/>
          <w:sz w:val="28"/>
          <w:szCs w:val="28"/>
        </w:rPr>
        <w:t>0</w:t>
      </w:r>
      <w:r w:rsidR="009F7668">
        <w:rPr>
          <w:rFonts w:ascii="Times New Roman" w:hAnsi="Times New Roman"/>
          <w:sz w:val="28"/>
          <w:szCs w:val="28"/>
        </w:rPr>
        <w:t>6 месяцев 2023</w:t>
      </w:r>
      <w:r w:rsidR="00DA11D0">
        <w:rPr>
          <w:rFonts w:ascii="Times New Roman" w:hAnsi="Times New Roman"/>
          <w:sz w:val="28"/>
          <w:szCs w:val="28"/>
        </w:rPr>
        <w:t>, котор</w:t>
      </w:r>
      <w:r w:rsidR="009F7668">
        <w:rPr>
          <w:rFonts w:ascii="Times New Roman" w:hAnsi="Times New Roman"/>
          <w:sz w:val="28"/>
          <w:szCs w:val="28"/>
        </w:rPr>
        <w:t xml:space="preserve">ую </w:t>
      </w:r>
      <w:r w:rsidR="00DA11D0">
        <w:rPr>
          <w:rFonts w:ascii="Times New Roman" w:hAnsi="Times New Roman"/>
          <w:sz w:val="28"/>
          <w:szCs w:val="28"/>
        </w:rPr>
        <w:t xml:space="preserve">следовало представить не позднее 25 </w:t>
      </w:r>
      <w:r w:rsidR="007263C8">
        <w:rPr>
          <w:rFonts w:ascii="Times New Roman" w:hAnsi="Times New Roman"/>
          <w:sz w:val="28"/>
          <w:szCs w:val="28"/>
        </w:rPr>
        <w:t>июля</w:t>
      </w:r>
      <w:r w:rsidR="00DA11D0">
        <w:rPr>
          <w:rFonts w:ascii="Times New Roman" w:hAnsi="Times New Roman"/>
          <w:sz w:val="28"/>
          <w:szCs w:val="28"/>
        </w:rPr>
        <w:t xml:space="preserve"> 2023 года. Протокол составлен в отсутствие </w:t>
      </w:r>
      <w:r w:rsidR="00DE0970">
        <w:rPr>
          <w:rFonts w:ascii="Times New Roman" w:hAnsi="Times New Roman"/>
          <w:sz w:val="28"/>
          <w:szCs w:val="28"/>
        </w:rPr>
        <w:t>Беляева И.А.</w:t>
      </w:r>
      <w:r w:rsidR="00DA11D0">
        <w:rPr>
          <w:rFonts w:ascii="Times New Roman" w:hAnsi="Times New Roman"/>
          <w:sz w:val="28"/>
          <w:szCs w:val="28"/>
        </w:rPr>
        <w:t>;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 w:rsidR="009F7668">
        <w:rPr>
          <w:rFonts w:ascii="Times New Roman" w:hAnsi="Times New Roman"/>
          <w:sz w:val="28"/>
          <w:szCs w:val="28"/>
        </w:rPr>
        <w:t xml:space="preserve">налоговая декларация по налогу на прибыль </w:t>
      </w:r>
      <w:r w:rsidR="00DE0970">
        <w:rPr>
          <w:rFonts w:ascii="Times New Roman" w:hAnsi="Times New Roman"/>
          <w:sz w:val="28"/>
          <w:szCs w:val="28"/>
        </w:rPr>
        <w:t>0</w:t>
      </w:r>
      <w:r w:rsidR="009F7668">
        <w:rPr>
          <w:rFonts w:ascii="Times New Roman" w:hAnsi="Times New Roman"/>
          <w:sz w:val="28"/>
          <w:szCs w:val="28"/>
        </w:rPr>
        <w:t>6 месяцев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1D0">
        <w:rPr>
          <w:rFonts w:ascii="Times New Roman" w:hAnsi="Times New Roman"/>
          <w:sz w:val="28"/>
          <w:szCs w:val="28"/>
        </w:rPr>
        <w:t>ООО «</w:t>
      </w:r>
      <w:r w:rsidR="00DE0970">
        <w:rPr>
          <w:rFonts w:ascii="Times New Roman" w:hAnsi="Times New Roman"/>
          <w:sz w:val="28"/>
          <w:szCs w:val="28"/>
        </w:rPr>
        <w:t>Стройсервис</w:t>
      </w:r>
      <w:r w:rsidR="00DA11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налоговый орган </w:t>
      </w:r>
      <w:r w:rsidR="00DE0970">
        <w:rPr>
          <w:rFonts w:ascii="Times New Roman" w:eastAsia="Times New Roman" w:hAnsi="Times New Roman"/>
          <w:sz w:val="28"/>
          <w:szCs w:val="28"/>
        </w:rPr>
        <w:br/>
      </w:r>
      <w:r w:rsidRPr="00DA7482">
        <w:rPr>
          <w:rFonts w:ascii="Times New Roman" w:eastAsia="Times New Roman" w:hAnsi="Times New Roman"/>
          <w:sz w:val="28"/>
          <w:szCs w:val="28"/>
        </w:rPr>
        <w:t>не представлен</w:t>
      </w:r>
      <w:r w:rsidR="009F7668">
        <w:rPr>
          <w:rFonts w:ascii="Times New Roman" w:eastAsia="Times New Roman" w:hAnsi="Times New Roman"/>
          <w:sz w:val="28"/>
          <w:szCs w:val="28"/>
        </w:rPr>
        <w:t>а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E0970" w:rsidP="00DE0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выпиской из Единого государственного реестра юридических лиц от 23 ноября 2023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ООО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>» является директор Беляев И.А.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015AD" w:rsidRPr="00E56008" w:rsidP="00E56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970">
        <w:rPr>
          <w:rFonts w:ascii="Times New Roman" w:hAnsi="Times New Roman"/>
          <w:sz w:val="28"/>
          <w:szCs w:val="28"/>
        </w:rPr>
        <w:t>директора</w:t>
      </w:r>
      <w:r w:rsidR="00DA11D0">
        <w:rPr>
          <w:rFonts w:ascii="Times New Roman" w:hAnsi="Times New Roman"/>
          <w:sz w:val="28"/>
          <w:szCs w:val="28"/>
        </w:rPr>
        <w:t xml:space="preserve"> </w:t>
      </w:r>
      <w:r w:rsidR="00DE097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DE0970"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DE0970">
        <w:rPr>
          <w:rFonts w:ascii="Times New Roman" w:hAnsi="Times New Roman"/>
          <w:sz w:val="28"/>
          <w:szCs w:val="28"/>
        </w:rPr>
        <w:t>Беляева И.А.</w:t>
      </w:r>
      <w:r w:rsidR="00DA11D0">
        <w:rPr>
          <w:rFonts w:ascii="Times New Roman" w:hAnsi="Times New Roman"/>
          <w:sz w:val="28"/>
          <w:szCs w:val="28"/>
        </w:rPr>
        <w:t xml:space="preserve">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</w:t>
      </w:r>
      <w:r w:rsidRPr="00E5600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E56008" w:rsidRPr="00E56008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39CE" w:rsidRPr="00C91FA6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Учитывая характер совершенного правонарушения, личность </w:t>
      </w:r>
      <w:r w:rsidRPr="00E56008">
        <w:rPr>
          <w:rFonts w:ascii="Times New Roman" w:hAnsi="Times New Roman"/>
          <w:sz w:val="28"/>
          <w:szCs w:val="28"/>
        </w:rPr>
        <w:br/>
      </w:r>
      <w:r w:rsidR="00DE0970">
        <w:rPr>
          <w:rFonts w:ascii="Times New Roman" w:hAnsi="Times New Roman"/>
          <w:sz w:val="28"/>
          <w:szCs w:val="28"/>
        </w:rPr>
        <w:t>Беляеву И.А.</w:t>
      </w:r>
      <w:r w:rsidRPr="00E56008">
        <w:rPr>
          <w:rFonts w:ascii="Times New Roman" w:hAnsi="Times New Roman"/>
          <w:sz w:val="28"/>
          <w:szCs w:val="28"/>
        </w:rPr>
        <w:t xml:space="preserve"> его имущественное положение</w:t>
      </w:r>
      <w:r w:rsidRPr="00C91FA6">
        <w:rPr>
          <w:rFonts w:ascii="Times New Roman" w:hAnsi="Times New Roman"/>
          <w:sz w:val="28"/>
          <w:szCs w:val="28"/>
        </w:rPr>
        <w:t xml:space="preserve">, отсутствие обстоятельств, смягчающих и </w:t>
      </w:r>
      <w:r>
        <w:rPr>
          <w:rFonts w:ascii="Times New Roman" w:hAnsi="Times New Roman"/>
          <w:sz w:val="28"/>
          <w:szCs w:val="28"/>
        </w:rPr>
        <w:t>отягчающих</w:t>
      </w:r>
      <w:r w:rsidRPr="00C91FA6">
        <w:rPr>
          <w:rFonts w:ascii="Times New Roman" w:hAnsi="Times New Roman"/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DE0970">
        <w:rPr>
          <w:rFonts w:ascii="Times New Roman" w:hAnsi="Times New Roman"/>
          <w:sz w:val="28"/>
          <w:szCs w:val="28"/>
        </w:rPr>
        <w:t>Беляеву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A6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91FA6">
        <w:rPr>
          <w:rFonts w:ascii="Times New Roman" w:hAnsi="Times New Roman"/>
          <w:sz w:val="28"/>
          <w:szCs w:val="28"/>
        </w:rPr>
        <w:t xml:space="preserve">. </w:t>
      </w:r>
    </w:p>
    <w:p w:rsidR="00BC39CE" w:rsidRPr="00C91FA6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FA6">
        <w:rPr>
          <w:rFonts w:ascii="Times New Roman" w:hAnsi="Times New Roman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BC39CE" w:rsidRPr="00B94838" w:rsidP="00BC39C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0970" w:rsidRPr="00B94838" w:rsidP="00DE0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Беляева </w:t>
      </w:r>
      <w:r w:rsidR="00B3393C">
        <w:rPr>
          <w:rFonts w:ascii="Times New Roman" w:hAnsi="Times New Roman"/>
          <w:sz w:val="28"/>
          <w:szCs w:val="28"/>
        </w:rPr>
        <w:t>И.А.</w:t>
      </w:r>
      <w:r w:rsidRPr="00B94838">
        <w:rPr>
          <w:rFonts w:ascii="Times New Roman" w:hAnsi="Times New Roman"/>
          <w:sz w:val="28"/>
          <w:szCs w:val="28"/>
        </w:rPr>
        <w:t>,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838">
        <w:rPr>
          <w:rFonts w:ascii="Times New Roman" w:hAnsi="Times New Roman"/>
          <w:sz w:val="28"/>
          <w:szCs w:val="28"/>
        </w:rPr>
        <w:t>виновн</w:t>
      </w:r>
      <w:r>
        <w:rPr>
          <w:rFonts w:ascii="Times New Roman" w:hAnsi="Times New Roman"/>
          <w:sz w:val="28"/>
          <w:szCs w:val="28"/>
        </w:rPr>
        <w:t>ым</w:t>
      </w:r>
      <w:r w:rsidRPr="00B9483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B94838">
        <w:rPr>
          <w:rFonts w:ascii="Times New Roman" w:hAnsi="Times New Roman"/>
          <w:sz w:val="28"/>
          <w:szCs w:val="28"/>
        </w:rPr>
        <w:t xml:space="preserve">. </w:t>
      </w:r>
    </w:p>
    <w:p w:rsidR="00BC39CE" w:rsidRPr="00DD734B" w:rsidP="00BC39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4B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</w:t>
      </w:r>
    </w:p>
    <w:p w:rsidR="00BC39CE" w:rsidRPr="00DD734B" w:rsidP="00BC39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CE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C39CE" w:rsidRPr="009630A5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 xml:space="preserve">Мировой судья </w:t>
      </w:r>
    </w:p>
    <w:p w:rsidR="00BC39CE" w:rsidP="00BC39C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>судебного участка №1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>А.А. Щербинин</w:t>
      </w:r>
    </w:p>
    <w:p w:rsidR="00B3393C" w:rsidRPr="009630A5" w:rsidP="00BC39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согласовано </w:t>
      </w:r>
    </w:p>
    <w:sectPr w:rsidSect="003A3752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1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3393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1D0" w:rsidP="00DA11D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DE0970" w:rsidR="00DE0970">
      <w:rPr>
        <w:rFonts w:ascii="Times New Roman" w:hAnsi="Times New Roman"/>
        <w:bCs/>
        <w:sz w:val="24"/>
        <w:szCs w:val="24"/>
      </w:rPr>
      <w:t>86MS0011-01-2023-006689-86</w:t>
    </w:r>
  </w:p>
  <w:p w:rsidR="00DA1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9"/>
    <w:rsid w:val="0000642C"/>
    <w:rsid w:val="00015592"/>
    <w:rsid w:val="00042FD6"/>
    <w:rsid w:val="000E01D5"/>
    <w:rsid w:val="000E5098"/>
    <w:rsid w:val="001708DB"/>
    <w:rsid w:val="00170903"/>
    <w:rsid w:val="0018564F"/>
    <w:rsid w:val="001B7176"/>
    <w:rsid w:val="001D5F2D"/>
    <w:rsid w:val="001D7027"/>
    <w:rsid w:val="002576B8"/>
    <w:rsid w:val="00265C50"/>
    <w:rsid w:val="0029365C"/>
    <w:rsid w:val="002F6121"/>
    <w:rsid w:val="003149A8"/>
    <w:rsid w:val="00317498"/>
    <w:rsid w:val="00343E11"/>
    <w:rsid w:val="0035014A"/>
    <w:rsid w:val="003630BB"/>
    <w:rsid w:val="003839F9"/>
    <w:rsid w:val="003A3752"/>
    <w:rsid w:val="003A4A69"/>
    <w:rsid w:val="003C0C9F"/>
    <w:rsid w:val="003E57FE"/>
    <w:rsid w:val="004122E4"/>
    <w:rsid w:val="00414015"/>
    <w:rsid w:val="00477843"/>
    <w:rsid w:val="004B11B2"/>
    <w:rsid w:val="004B7EEE"/>
    <w:rsid w:val="004C6F2B"/>
    <w:rsid w:val="004E2F02"/>
    <w:rsid w:val="004F6772"/>
    <w:rsid w:val="005011AB"/>
    <w:rsid w:val="00506EDB"/>
    <w:rsid w:val="005309C8"/>
    <w:rsid w:val="00553361"/>
    <w:rsid w:val="005A20D0"/>
    <w:rsid w:val="005B5C67"/>
    <w:rsid w:val="005E11A3"/>
    <w:rsid w:val="005F346D"/>
    <w:rsid w:val="006015AD"/>
    <w:rsid w:val="00624974"/>
    <w:rsid w:val="006A69CF"/>
    <w:rsid w:val="006C3531"/>
    <w:rsid w:val="006E74A5"/>
    <w:rsid w:val="006F5253"/>
    <w:rsid w:val="007136BF"/>
    <w:rsid w:val="0071483C"/>
    <w:rsid w:val="007263C8"/>
    <w:rsid w:val="00732C5D"/>
    <w:rsid w:val="00756213"/>
    <w:rsid w:val="007877C5"/>
    <w:rsid w:val="007A472D"/>
    <w:rsid w:val="007A61C2"/>
    <w:rsid w:val="00840875"/>
    <w:rsid w:val="0086329E"/>
    <w:rsid w:val="008735CD"/>
    <w:rsid w:val="008C0F3A"/>
    <w:rsid w:val="008F2D69"/>
    <w:rsid w:val="00922A4A"/>
    <w:rsid w:val="009231D4"/>
    <w:rsid w:val="00942D66"/>
    <w:rsid w:val="009630A5"/>
    <w:rsid w:val="00976300"/>
    <w:rsid w:val="00992FDD"/>
    <w:rsid w:val="0099470A"/>
    <w:rsid w:val="009A1F58"/>
    <w:rsid w:val="009A5977"/>
    <w:rsid w:val="009B7226"/>
    <w:rsid w:val="009D0A20"/>
    <w:rsid w:val="009F0CC4"/>
    <w:rsid w:val="009F7668"/>
    <w:rsid w:val="00A23B7E"/>
    <w:rsid w:val="00A33653"/>
    <w:rsid w:val="00A4443E"/>
    <w:rsid w:val="00A534EE"/>
    <w:rsid w:val="00A90F57"/>
    <w:rsid w:val="00AC245F"/>
    <w:rsid w:val="00AC5DB5"/>
    <w:rsid w:val="00AD75D0"/>
    <w:rsid w:val="00AF7A3E"/>
    <w:rsid w:val="00B23CB6"/>
    <w:rsid w:val="00B3393C"/>
    <w:rsid w:val="00B94838"/>
    <w:rsid w:val="00BA1A17"/>
    <w:rsid w:val="00BB4821"/>
    <w:rsid w:val="00BC39CE"/>
    <w:rsid w:val="00BE1F5B"/>
    <w:rsid w:val="00C21755"/>
    <w:rsid w:val="00C47062"/>
    <w:rsid w:val="00C659DB"/>
    <w:rsid w:val="00C91FA6"/>
    <w:rsid w:val="00CA6457"/>
    <w:rsid w:val="00CB25D5"/>
    <w:rsid w:val="00D534D4"/>
    <w:rsid w:val="00DA11D0"/>
    <w:rsid w:val="00DA7482"/>
    <w:rsid w:val="00DB6189"/>
    <w:rsid w:val="00DD734B"/>
    <w:rsid w:val="00DE0970"/>
    <w:rsid w:val="00DE7652"/>
    <w:rsid w:val="00E318D5"/>
    <w:rsid w:val="00E56008"/>
    <w:rsid w:val="00E825C9"/>
    <w:rsid w:val="00E97177"/>
    <w:rsid w:val="00EB61BE"/>
    <w:rsid w:val="00EE4026"/>
    <w:rsid w:val="00EE7B7A"/>
    <w:rsid w:val="00F14128"/>
    <w:rsid w:val="00F57626"/>
    <w:rsid w:val="00F81D6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DA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1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08DC-2D5B-487E-AD30-EB8229C9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